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D52E" w14:textId="398748E3" w:rsidR="000D4A2B" w:rsidRPr="000D4A2B" w:rsidRDefault="000D4A2B" w:rsidP="000D4A2B">
      <w:pPr>
        <w:jc w:val="center"/>
        <w:rPr>
          <w:b/>
          <w:u w:val="single"/>
        </w:rPr>
      </w:pPr>
      <w:r w:rsidRPr="000D4A2B">
        <w:rPr>
          <w:b/>
          <w:u w:val="single"/>
        </w:rPr>
        <w:t xml:space="preserve">“This” </w:t>
      </w:r>
    </w:p>
    <w:p w14:paraId="19DC7528" w14:textId="77777777" w:rsidR="000D4A2B" w:rsidRDefault="000D4A2B" w:rsidP="000D4A2B">
      <w:pPr>
        <w:jc w:val="center"/>
      </w:pPr>
    </w:p>
    <w:p w14:paraId="3272DB85" w14:textId="22E030C4" w:rsidR="000D4A2B" w:rsidRPr="000D4A2B" w:rsidRDefault="000D4A2B" w:rsidP="000D4A2B">
      <w:r>
        <w:rPr>
          <w:u w:val="single"/>
        </w:rPr>
        <w:t xml:space="preserve">Instructions: </w:t>
      </w:r>
      <w:r>
        <w:t xml:space="preserve"> Change </w:t>
      </w:r>
      <w:r w:rsidR="00D501E4">
        <w:t>the following sentences so that they do not contain the word “this” alone.</w:t>
      </w:r>
    </w:p>
    <w:p w14:paraId="1603FFA3" w14:textId="77777777" w:rsidR="000D4A2B" w:rsidRDefault="000D4A2B" w:rsidP="000D4A2B">
      <w:pPr>
        <w:jc w:val="center"/>
      </w:pPr>
    </w:p>
    <w:p w14:paraId="04110066" w14:textId="5503539B" w:rsidR="00C375DA" w:rsidRDefault="00E653DA" w:rsidP="000D4A2B">
      <w:pPr>
        <w:pStyle w:val="ListParagraph"/>
        <w:numPr>
          <w:ilvl w:val="0"/>
          <w:numId w:val="1"/>
        </w:numPr>
      </w:pPr>
      <w:r>
        <w:t xml:space="preserve">Creon accuses the Sentry of being bribed as he announces, “there’s nothing in the world so demoralizing as money” (Sophocles 250). This shows that Creon is irrational and unwilling to accept the Sentry’s original explanation. </w:t>
      </w:r>
    </w:p>
    <w:p w14:paraId="2AFBF69D" w14:textId="77777777" w:rsidR="000D4A2B" w:rsidRDefault="000D4A2B" w:rsidP="000D4A2B"/>
    <w:p w14:paraId="20AD3834" w14:textId="17B761B0" w:rsidR="000D4A2B" w:rsidRDefault="00D501E4" w:rsidP="000D4A2B">
      <w:r>
        <w:t xml:space="preserve">This absurd accusation shows that Creon is irrational and unwilling to accept the Sentry’s original explanation. </w:t>
      </w:r>
    </w:p>
    <w:p w14:paraId="409B0FBB" w14:textId="77777777" w:rsidR="00D501E4" w:rsidRDefault="00D501E4" w:rsidP="000D4A2B"/>
    <w:p w14:paraId="712B4DDD" w14:textId="373984B7" w:rsidR="00D501E4" w:rsidRDefault="00D501E4" w:rsidP="000D4A2B">
      <w:r>
        <w:t xml:space="preserve">Creon’s quick accusation demonstrates that he is irrational and unwilling to accept the Sentry’s original explanation. </w:t>
      </w:r>
    </w:p>
    <w:p w14:paraId="3051F354" w14:textId="77777777" w:rsidR="000D4A2B" w:rsidRDefault="000D4A2B" w:rsidP="000D4A2B"/>
    <w:p w14:paraId="3305F594" w14:textId="77777777" w:rsidR="00C375DA" w:rsidRDefault="00C375DA" w:rsidP="00C375DA">
      <w:pPr>
        <w:pStyle w:val="ListParagraph"/>
      </w:pPr>
    </w:p>
    <w:p w14:paraId="5561D38B" w14:textId="5D160217" w:rsidR="00772410" w:rsidRDefault="00D64DAB" w:rsidP="00772410">
      <w:pPr>
        <w:pStyle w:val="ListParagraph"/>
        <w:numPr>
          <w:ilvl w:val="0"/>
          <w:numId w:val="1"/>
        </w:numPr>
      </w:pPr>
      <w:r>
        <w:t xml:space="preserve">Creon decides to “arrest </w:t>
      </w:r>
      <w:proofErr w:type="spellStart"/>
      <w:r>
        <w:t>Ismene</w:t>
      </w:r>
      <w:proofErr w:type="spellEnd"/>
      <w:r>
        <w:t xml:space="preserve">. I accuse her equally” (Sophocles 288). </w:t>
      </w:r>
      <w:r w:rsidR="00D92CF5">
        <w:t>This shows Creon i</w:t>
      </w:r>
      <w:bookmarkStart w:id="0" w:name="_GoBack"/>
      <w:bookmarkEnd w:id="0"/>
      <w:r w:rsidR="00C375DA">
        <w:t xml:space="preserve">s unfair. </w:t>
      </w:r>
    </w:p>
    <w:p w14:paraId="52F0A3D6" w14:textId="77777777" w:rsidR="000D4A2B" w:rsidRDefault="000D4A2B" w:rsidP="000D4A2B"/>
    <w:p w14:paraId="5EA7EC36" w14:textId="77777777" w:rsidR="000D4A2B" w:rsidRDefault="000D4A2B" w:rsidP="000D4A2B"/>
    <w:p w14:paraId="6B1DB4F2" w14:textId="77777777" w:rsidR="000D4A2B" w:rsidRDefault="000D4A2B" w:rsidP="000D4A2B"/>
    <w:p w14:paraId="6DB3A63E" w14:textId="77777777" w:rsidR="000D4A2B" w:rsidRDefault="000D4A2B" w:rsidP="000D4A2B"/>
    <w:p w14:paraId="26C80A05" w14:textId="77777777" w:rsidR="00772410" w:rsidRDefault="00772410" w:rsidP="00772410"/>
    <w:p w14:paraId="40ABC0BB" w14:textId="77777777" w:rsidR="00772410" w:rsidRDefault="00772410" w:rsidP="00772410">
      <w:pPr>
        <w:pStyle w:val="ListParagraph"/>
        <w:numPr>
          <w:ilvl w:val="0"/>
          <w:numId w:val="1"/>
        </w:numPr>
      </w:pPr>
      <w:r>
        <w:t xml:space="preserve">According to Creon, </w:t>
      </w:r>
      <w:r w:rsidR="004A112F">
        <w:t xml:space="preserve"> “An enemy is an enemy, even dead” (Sophocles 417). </w:t>
      </w:r>
      <w:r>
        <w:t xml:space="preserve">This shows that Creon does not care about religious law. </w:t>
      </w:r>
    </w:p>
    <w:p w14:paraId="1FFD7BF5" w14:textId="77777777" w:rsidR="000D4A2B" w:rsidRDefault="000D4A2B" w:rsidP="000D4A2B"/>
    <w:p w14:paraId="11961A02" w14:textId="77777777" w:rsidR="000D4A2B" w:rsidRDefault="000D4A2B" w:rsidP="000D4A2B"/>
    <w:p w14:paraId="46707859" w14:textId="77777777" w:rsidR="000D4A2B" w:rsidRDefault="000D4A2B" w:rsidP="000D4A2B"/>
    <w:p w14:paraId="63C5BBF5" w14:textId="77777777" w:rsidR="000D4A2B" w:rsidRDefault="000D4A2B" w:rsidP="000D4A2B"/>
    <w:p w14:paraId="170B78A7" w14:textId="77777777" w:rsidR="000D4A2B" w:rsidRDefault="000D4A2B" w:rsidP="000D4A2B"/>
    <w:p w14:paraId="5AD311DD" w14:textId="77777777" w:rsidR="00772410" w:rsidRDefault="00772410" w:rsidP="00772410"/>
    <w:p w14:paraId="5E4942C5" w14:textId="2C48548C" w:rsidR="004A112F" w:rsidRDefault="00772410" w:rsidP="00772410">
      <w:pPr>
        <w:pStyle w:val="ListParagraph"/>
        <w:numPr>
          <w:ilvl w:val="0"/>
          <w:numId w:val="1"/>
        </w:numPr>
      </w:pPr>
      <w:r>
        <w:t xml:space="preserve">Creon proclaims, </w:t>
      </w:r>
      <w:r w:rsidR="004A112F">
        <w:t xml:space="preserve">“The state is king” (Sophocles </w:t>
      </w:r>
      <w:r w:rsidR="005854DA">
        <w:t xml:space="preserve">598). </w:t>
      </w:r>
      <w:r>
        <w:t xml:space="preserve">This shows Creon is an ignorant ruler. </w:t>
      </w:r>
    </w:p>
    <w:p w14:paraId="33C886BD" w14:textId="77777777" w:rsidR="000D4A2B" w:rsidRDefault="000D4A2B" w:rsidP="000D4A2B"/>
    <w:p w14:paraId="68F4128C" w14:textId="77777777" w:rsidR="000D4A2B" w:rsidRDefault="000D4A2B" w:rsidP="000D4A2B"/>
    <w:p w14:paraId="7678770C" w14:textId="77777777" w:rsidR="000D4A2B" w:rsidRDefault="000D4A2B" w:rsidP="000D4A2B"/>
    <w:p w14:paraId="067C00AC" w14:textId="77777777" w:rsidR="000D4A2B" w:rsidRDefault="000D4A2B" w:rsidP="000D4A2B"/>
    <w:p w14:paraId="5E327CF5" w14:textId="77777777" w:rsidR="000D4A2B" w:rsidRDefault="000D4A2B" w:rsidP="000D4A2B"/>
    <w:p w14:paraId="51F09EDD" w14:textId="77777777" w:rsidR="000D4A2B" w:rsidRDefault="000D4A2B" w:rsidP="000D4A2B"/>
    <w:p w14:paraId="727C18D0" w14:textId="77777777" w:rsidR="00860F19" w:rsidRDefault="00860F19" w:rsidP="00860F19"/>
    <w:p w14:paraId="7BAB3779" w14:textId="703517D6" w:rsidR="00860F19" w:rsidRDefault="000D4A2B" w:rsidP="00772410">
      <w:pPr>
        <w:pStyle w:val="ListParagraph"/>
        <w:numPr>
          <w:ilvl w:val="0"/>
          <w:numId w:val="1"/>
        </w:numPr>
      </w:pPr>
      <w:r>
        <w:t xml:space="preserve">Creon begs, “my son, my son, I come to you on my knees!” (Sophocles 967). </w:t>
      </w:r>
      <w:r w:rsidR="00D501E4">
        <w:t xml:space="preserve">This demonstrates Creon’s desperation. </w:t>
      </w:r>
    </w:p>
    <w:p w14:paraId="6C8B054E" w14:textId="77777777" w:rsidR="00B56C56" w:rsidRDefault="00B56C56"/>
    <w:p w14:paraId="6BE89449" w14:textId="2E9A2C8B" w:rsidR="00C03F92" w:rsidRDefault="00C03F92">
      <w:r>
        <w:t xml:space="preserve"> </w:t>
      </w:r>
    </w:p>
    <w:sectPr w:rsidR="00C03F92" w:rsidSect="008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42C0"/>
    <w:multiLevelType w:val="hybridMultilevel"/>
    <w:tmpl w:val="63B45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E7"/>
    <w:rsid w:val="00035139"/>
    <w:rsid w:val="000D4A2B"/>
    <w:rsid w:val="00402A1C"/>
    <w:rsid w:val="004A112F"/>
    <w:rsid w:val="005854DA"/>
    <w:rsid w:val="0068757B"/>
    <w:rsid w:val="006A31F4"/>
    <w:rsid w:val="00772410"/>
    <w:rsid w:val="008448EA"/>
    <w:rsid w:val="00860F19"/>
    <w:rsid w:val="008E76E7"/>
    <w:rsid w:val="00B56C56"/>
    <w:rsid w:val="00C03F92"/>
    <w:rsid w:val="00C375DA"/>
    <w:rsid w:val="00D501E4"/>
    <w:rsid w:val="00D64DAB"/>
    <w:rsid w:val="00D92CF5"/>
    <w:rsid w:val="00E6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E0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Vasquez</dc:creator>
  <cp:keywords/>
  <dc:description/>
  <cp:lastModifiedBy>Dan Vasquez</cp:lastModifiedBy>
  <cp:revision>15</cp:revision>
  <dcterms:created xsi:type="dcterms:W3CDTF">2016-10-13T15:07:00Z</dcterms:created>
  <dcterms:modified xsi:type="dcterms:W3CDTF">2016-10-16T23:47:00Z</dcterms:modified>
</cp:coreProperties>
</file>